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D80F79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Հայատարարություն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bookmarkStart w:id="0" w:name="_GoBack"/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fldChar w:fldCharType="begin"/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instrText xml:space="preserve"> HYPERLINK "https://armeps.am/epps/cft/listContractDocuments.do?resourceId=9361402" </w:instrTex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fldChar w:fldCharType="separate"/>
      </w:r>
      <w:hyperlink r:id="rId6" w:history="1">
        <w:r w:rsidR="00563E0B" w:rsidRPr="00563E0B">
          <w:rPr>
            <w:rFonts w:ascii="Sylfaen" w:eastAsia="Calibri" w:hAnsi="Sylfaen" w:cs="Times New Roman"/>
            <w:b/>
            <w:sz w:val="24"/>
            <w:lang w:val="hy-AM"/>
          </w:rPr>
          <w:t xml:space="preserve">ՀՀ Արարատի մարզի Վեդի քաղաքային և Լուսառատ բնակավայրերի բազմաբնակարան բնակելի շենքերի տանիքների նորոգման աշխատանքների </w:t>
        </w:r>
      </w:hyperlink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fldChar w:fldCharType="end"/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>08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.06.2023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681BC0">
        <w:rPr>
          <w:rFonts w:ascii="Sylfaen" w:eastAsia="Calibri" w:hAnsi="Sylfaen" w:cs="Times New Roman"/>
          <w:b/>
          <w:sz w:val="24"/>
          <w:lang w:val="hy-AM"/>
        </w:rPr>
        <w:t>-23/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0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 xml:space="preserve">2 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պայմանագրում  2023թ. 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>Դեկտեմբեր</w:t>
      </w:r>
      <w:r w:rsidR="004B7E59" w:rsidRPr="004B7E59">
        <w:rPr>
          <w:rFonts w:ascii="Sylfaen" w:eastAsia="Calibri" w:hAnsi="Sylfaen" w:cs="Times New Roman"/>
          <w:b/>
          <w:sz w:val="24"/>
          <w:lang w:val="hy-AM"/>
        </w:rPr>
        <w:t>ի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>11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-ին կատարված փոփոխությունների վերաբերյալ համառոտ տեղեկատվությունը  </w:t>
      </w:r>
      <w:bookmarkEnd w:id="0"/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և կատարված փոփոխությունը  պարունակող ՝ երկկողմ հաստատված փաստաթղթի պատճենը:</w:t>
      </w:r>
    </w:p>
    <w:p w:rsidR="00103CB3" w:rsidRPr="00103CB3" w:rsidRDefault="00D80F79" w:rsidP="00103CB3">
      <w:pPr>
        <w:spacing w:after="200" w:line="240" w:lineRule="auto"/>
        <w:ind w:left="-426" w:right="-306" w:hanging="141"/>
        <w:rPr>
          <w:rFonts w:ascii="Sylfaen" w:eastAsia="Times New Roman" w:hAnsi="Sylfaen" w:cs="Sylfaen"/>
          <w:sz w:val="24"/>
          <w:szCs w:val="24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>08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 xml:space="preserve">.06.2023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03CB3" w:rsidRPr="00055C4F">
        <w:rPr>
          <w:rFonts w:ascii="Sylfaen" w:eastAsia="Calibri" w:hAnsi="Sylfaen" w:cs="Times New Roman"/>
          <w:b/>
          <w:sz w:val="24"/>
          <w:lang w:val="hy-AM"/>
        </w:rPr>
        <w:t>Հ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Հ</w:t>
      </w:r>
      <w:r w:rsidR="00103CB3" w:rsidRPr="00055C4F">
        <w:rPr>
          <w:rFonts w:ascii="Sylfaen" w:eastAsia="Calibri" w:hAnsi="Sylfaen" w:cs="Times New Roman"/>
          <w:b/>
          <w:sz w:val="24"/>
          <w:lang w:val="hy-AM"/>
        </w:rPr>
        <w:t>-ԱՄՎՀ-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103CB3">
        <w:rPr>
          <w:rFonts w:ascii="Sylfaen" w:eastAsia="Calibri" w:hAnsi="Sylfaen" w:cs="Times New Roman"/>
          <w:b/>
          <w:sz w:val="24"/>
          <w:lang w:val="hy-AM"/>
        </w:rPr>
        <w:t>-23/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0</w:t>
      </w:r>
      <w:r w:rsidR="00563E0B" w:rsidRPr="00563E0B">
        <w:rPr>
          <w:rFonts w:ascii="Sylfaen" w:eastAsia="Calibri" w:hAnsi="Sylfaen" w:cs="Times New Roman"/>
          <w:b/>
          <w:sz w:val="24"/>
          <w:lang w:val="hy-AM"/>
        </w:rPr>
        <w:t xml:space="preserve">2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պայմանագրում  2023թ. </w:t>
      </w:r>
      <w:r w:rsidR="00563E0B" w:rsidRP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563E0B" w:rsidRP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>11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16C9A" w:rsidRP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055C4F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103CB3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563E0B" w:rsidRP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8.13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563E0B" w:rsidRP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երը,</w:t>
      </w:r>
      <w:r w:rsid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 Կառավարության 2017 թվականի մայիսի 4-ի &lt;&lt;Գնումների գործընթացի կազմակերպման կարգը հաստատելու &gt;&gt; թիվ 526-Ն որոշման 56-րդ կետի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103CB3">
        <w:rPr>
          <w:rFonts w:ascii="GHEA Grapalat" w:eastAsia="Times New Roman" w:hAnsi="GHEA Grapalat" w:cs="Times New Roman"/>
          <w:lang w:val="hy-AM" w:eastAsia="ru-RU"/>
        </w:rPr>
        <w:t>В договоре N RA-AMVH-</w:t>
      </w:r>
      <w:r w:rsidR="00103CB3" w:rsidRPr="00103CB3">
        <w:rPr>
          <w:rFonts w:ascii="GHEA Grapalat" w:eastAsia="Times New Roman" w:hAnsi="GHEA Grapalat" w:cs="Times New Roman"/>
          <w:lang w:val="hy-AM" w:eastAsia="ru-RU"/>
        </w:rPr>
        <w:t>BMASHDZB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>-23/</w:t>
      </w:r>
      <w:r w:rsidR="00103CB3" w:rsidRPr="00103CB3">
        <w:rPr>
          <w:rFonts w:ascii="GHEA Grapalat" w:eastAsia="Times New Roman" w:hAnsi="GHEA Grapalat" w:cs="Times New Roman"/>
          <w:lang w:val="hy-AM" w:eastAsia="ru-RU"/>
        </w:rPr>
        <w:t>0</w:t>
      </w:r>
      <w:r w:rsidR="00563E0B" w:rsidRPr="00563E0B">
        <w:rPr>
          <w:rFonts w:ascii="GHEA Grapalat" w:eastAsia="Times New Roman" w:hAnsi="GHEA Grapalat" w:cs="Times New Roman"/>
          <w:lang w:val="hy-AM" w:eastAsia="ru-RU"/>
        </w:rPr>
        <w:t>2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 xml:space="preserve"> подписано </w:t>
      </w:r>
      <w:r w:rsidR="00563E0B" w:rsidRPr="00563E0B">
        <w:rPr>
          <w:rFonts w:ascii="GHEA Grapalat" w:eastAsia="Times New Roman" w:hAnsi="GHEA Grapalat" w:cs="Times New Roman"/>
          <w:lang w:val="hy-AM" w:eastAsia="ru-RU"/>
        </w:rPr>
        <w:t>08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>.0</w:t>
      </w:r>
      <w:r w:rsidR="00103CB3" w:rsidRPr="00103CB3">
        <w:rPr>
          <w:rFonts w:ascii="GHEA Grapalat" w:eastAsia="Times New Roman" w:hAnsi="GHEA Grapalat" w:cs="Times New Roman"/>
          <w:lang w:val="hy-AM" w:eastAsia="ru-RU"/>
        </w:rPr>
        <w:t>6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>.2</w:t>
      </w:r>
      <w:r w:rsidR="004B7E59">
        <w:rPr>
          <w:rFonts w:ascii="GHEA Grapalat" w:eastAsia="Times New Roman" w:hAnsi="GHEA Grapalat" w:cs="Times New Roman"/>
          <w:lang w:val="hy-AM" w:eastAsia="ru-RU"/>
        </w:rPr>
        <w:t xml:space="preserve">023. изменения внесены </w:t>
      </w:r>
      <w:r w:rsidR="00103CB3" w:rsidRPr="00103CB3">
        <w:rPr>
          <w:rFonts w:ascii="GHEA Grapalat" w:eastAsia="Times New Roman" w:hAnsi="GHEA Grapalat" w:cs="Times New Roman"/>
          <w:lang w:val="hy-AM" w:eastAsia="ru-RU"/>
        </w:rPr>
        <w:t>20</w:t>
      </w:r>
      <w:r w:rsidR="004B7E59">
        <w:rPr>
          <w:rFonts w:ascii="GHEA Grapalat" w:eastAsia="Times New Roman" w:hAnsi="GHEA Grapalat" w:cs="Times New Roman"/>
          <w:lang w:val="hy-AM" w:eastAsia="ru-RU"/>
        </w:rPr>
        <w:t xml:space="preserve"> ноября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 xml:space="preserve">  Пункт </w:t>
      </w:r>
      <w:r w:rsidR="00103CB3" w:rsidRPr="00103CB3">
        <w:rPr>
          <w:rFonts w:ascii="GHEA Grapalat" w:eastAsia="Times New Roman" w:hAnsi="GHEA Grapalat" w:cs="Times New Roman"/>
          <w:lang w:val="hy-AM" w:eastAsia="ru-RU"/>
        </w:rPr>
        <w:t>8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>.5</w:t>
      </w:r>
      <w:r w:rsidR="00563E0B" w:rsidRPr="00563E0B">
        <w:rPr>
          <w:rFonts w:ascii="GHEA Grapalat" w:eastAsia="Times New Roman" w:hAnsi="GHEA Grapalat" w:cs="Times New Roman"/>
          <w:lang w:val="hy-AM" w:eastAsia="ru-RU"/>
        </w:rPr>
        <w:t xml:space="preserve">, 8.13 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t xml:space="preserve"> контракта и подпункт 2 пункта 56 постановления Правительства Республики Армения от 4 мая 2017 года № 526-Н «Об утверждении Порядка организации процесса закупок», письмо представлено ответственным отделом.</w:t>
      </w:r>
      <w:r w:rsidR="003F7AEF" w:rsidRPr="003F7AEF">
        <w:rPr>
          <w:rFonts w:ascii="GHEA Grapalat" w:eastAsia="Times New Roman" w:hAnsi="GHEA Grapalat" w:cs="Times New Roman"/>
          <w:lang w:val="hy-AM" w:eastAsia="ru-RU"/>
        </w:rPr>
        <w:t>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3F7AEF" w:rsidRPr="00055C4F">
        <w:rPr>
          <w:rFonts w:ascii="Sylfaen" w:eastAsia="Times New Roman" w:hAnsi="Sylfaen" w:cs="Sylfaen"/>
          <w:sz w:val="24"/>
          <w:szCs w:val="24"/>
          <w:lang w:val="hy-AM"/>
        </w:rPr>
        <w:t>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.Պայմանագրի 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5</w:t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.1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>-ը շարադրել նոր խմբագրությամբ՝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 xml:space="preserve"> &lt;&lt;</w:t>
      </w:r>
      <w:r w:rsidR="00563E0B" w:rsidRPr="00563E0B">
        <w:rPr>
          <w:rFonts w:ascii="Sylfaen" w:eastAsia="Times New Roman" w:hAnsi="Sylfaen" w:cs="Sylfaen"/>
          <w:sz w:val="24"/>
          <w:szCs w:val="24"/>
          <w:lang w:val="hy-AM"/>
        </w:rPr>
        <w:t>169365000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&gt;&gt;</w:t>
      </w:r>
      <w:r w:rsidR="00FE5179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 xml:space="preserve"> ՀՀ դրամը կարդալ  &lt;&lt;</w:t>
      </w:r>
      <w:r w:rsidR="00563E0B" w:rsidRPr="00563E0B">
        <w:rPr>
          <w:rFonts w:ascii="Sylfaen" w:eastAsia="Times New Roman" w:hAnsi="Sylfaen" w:cs="Sylfaen"/>
          <w:sz w:val="24"/>
          <w:szCs w:val="24"/>
          <w:lang w:val="hy-AM"/>
        </w:rPr>
        <w:t>175505220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&gt;&gt;</w:t>
      </w:r>
      <w:r w:rsidR="00103CB3" w:rsidRPr="00FE5179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ՀՀ դրամ</w:t>
      </w:r>
      <w:r w:rsidR="00563E0B" w:rsidRPr="00563E0B">
        <w:rPr>
          <w:rFonts w:ascii="Sylfaen" w:eastAsia="Times New Roman" w:hAnsi="Sylfaen" w:cs="Sylfaen"/>
          <w:sz w:val="24"/>
          <w:szCs w:val="24"/>
          <w:lang w:val="hy-AM"/>
        </w:rPr>
        <w:t xml:space="preserve"> ներառյալ ԱԱՀ-ն</w:t>
      </w:r>
      <w:r w:rsidR="00500A32" w:rsidRPr="00500A32">
        <w:rPr>
          <w:rFonts w:ascii="Sylfaen" w:eastAsia="Times New Roman" w:hAnsi="Sylfaen" w:cs="Sylfaen"/>
          <w:sz w:val="24"/>
          <w:szCs w:val="24"/>
          <w:lang w:val="hy-AM"/>
        </w:rPr>
        <w:t>: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4B7E59" w:rsidRPr="004B7E59">
        <w:rPr>
          <w:rFonts w:ascii="Sylfaen" w:eastAsia="Times New Roman" w:hAnsi="Sylfaen" w:cs="Sylfaen"/>
          <w:sz w:val="24"/>
          <w:szCs w:val="24"/>
          <w:lang w:val="hy-AM"/>
        </w:rPr>
        <w:t>2</w:t>
      </w:r>
      <w:r w:rsidR="004B7E59" w:rsidRPr="00FE5179">
        <w:rPr>
          <w:rFonts w:ascii="Sylfaen" w:eastAsia="Times New Roman" w:hAnsi="Sylfaen" w:cs="Sylfaen"/>
          <w:sz w:val="24"/>
          <w:szCs w:val="24"/>
          <w:lang w:val="pt-BR"/>
        </w:rPr>
        <w:t>.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t>Հաստատել ծավալաթերթ-նախահաշիվը նոր խմբագրությամբ՝ համաձայն սույն համաձայնագրի հավելված 1-ի:</w:t>
      </w:r>
      <w:r w:rsidR="00103CB3" w:rsidRPr="00103CB3">
        <w:rPr>
          <w:rFonts w:ascii="Sylfaen" w:eastAsia="Times New Roman" w:hAnsi="Sylfaen" w:cs="Sylfaen"/>
          <w:sz w:val="24"/>
          <w:szCs w:val="24"/>
          <w:lang w:val="hy-AM"/>
        </w:rPr>
        <w:br/>
        <w:t>3. Հաստատել վճարման ժամանակացույցը՝ համաձայն սույն համաձայնագրի հավելված 2-ի: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103CB3" w:rsidRPr="00103CB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1. Пункт 5.1 договора написать в новой редакции: &lt;&lt;</w:t>
      </w:r>
      <w:r w:rsidR="00563E0B" w:rsidRPr="00563E0B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169365000</w:t>
      </w:r>
      <w:r w:rsidR="00103CB3" w:rsidRPr="00103CB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&gt;&gt; драм читать &lt;&lt;</w:t>
      </w:r>
      <w:r w:rsidR="00563E0B" w:rsidRPr="00563E0B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175505220</w:t>
      </w:r>
      <w:r w:rsidR="00103CB3" w:rsidRPr="00103CB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&gt;&gt; драм.</w:t>
      </w:r>
    </w:p>
    <w:p w:rsidR="00103CB3" w:rsidRPr="00103CB3" w:rsidRDefault="00103CB3" w:rsidP="00103CB3">
      <w:pPr>
        <w:spacing w:after="200" w:line="240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es-ES"/>
        </w:rPr>
      </w:pPr>
      <w:r w:rsidRPr="00103CB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2. Утвердить объем работ-смету в новой редакции, согласно приложению 1 к настоящему договору.</w:t>
      </w:r>
    </w:p>
    <w:p w:rsidR="00103CB3" w:rsidRDefault="00103CB3" w:rsidP="00103CB3">
      <w:pPr>
        <w:spacing w:after="200" w:line="240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ru-RU"/>
        </w:rPr>
      </w:pPr>
      <w:r w:rsidRPr="00103CB3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>3. Утвердить график платежей согласно Приложению 2 настоящего договора.</w:t>
      </w:r>
    </w:p>
    <w:p w:rsidR="00AB092D" w:rsidRPr="00A2282A" w:rsidRDefault="00D80F79" w:rsidP="00A2282A">
      <w:pPr>
        <w:spacing w:after="200" w:line="276" w:lineRule="auto"/>
        <w:ind w:left="-426" w:right="-306" w:hanging="141"/>
        <w:rPr>
          <w:rFonts w:ascii="GHEA Grapalat" w:hAnsi="GHEA Grapalat"/>
          <w:lang w:val="es-ES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հիմնավորումը՝</w:t>
      </w:r>
      <w:r w:rsidR="00EF764B" w:rsidRPr="00EF764B">
        <w:rPr>
          <w:rFonts w:ascii="GHEA Grapalat" w:hAnsi="GHEA Grapalat" w:cs="Sylfaen"/>
          <w:sz w:val="20"/>
          <w:lang w:val="pt-BR"/>
        </w:rPr>
        <w:t xml:space="preserve"> </w:t>
      </w:r>
      <w:r w:rsidR="00EF764B">
        <w:rPr>
          <w:rFonts w:ascii="GHEA Grapalat" w:hAnsi="GHEA Grapalat" w:cs="Sylfaen"/>
          <w:sz w:val="20"/>
          <w:lang w:val="pt-BR"/>
        </w:rPr>
        <w:t xml:space="preserve">Սույն փոփոխությունը կատարվում է` հիմք ընդունելով 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 </w:t>
      </w:r>
      <w:r w:rsidR="00A2282A">
        <w:rPr>
          <w:rFonts w:ascii="GHEA Grapalat" w:eastAsia="Times New Roman" w:hAnsi="GHEA Grapalat" w:cs="Sylfaen"/>
          <w:sz w:val="20"/>
          <w:szCs w:val="20"/>
          <w:lang w:val="ru-RU" w:eastAsia="ru-RU"/>
        </w:rPr>
        <w:t>8</w:t>
      </w:r>
      <w:r w:rsid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5</w:t>
      </w:r>
      <w:r w:rsidR="00563E0B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և 8.13</w:t>
      </w:r>
      <w:r w:rsidR="004B7E59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4B7E59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proofErr w:type="spellStart"/>
      <w:r w:rsidR="00563E0B">
        <w:rPr>
          <w:rFonts w:ascii="GHEA Grapalat" w:eastAsia="Times New Roman" w:hAnsi="GHEA Grapalat" w:cs="Sylfaen"/>
          <w:sz w:val="20"/>
          <w:szCs w:val="20"/>
          <w:lang w:val="ru-RU" w:eastAsia="ru-RU"/>
        </w:rPr>
        <w:t>երը</w:t>
      </w:r>
      <w:proofErr w:type="spellEnd"/>
      <w:r w:rsidR="00563E0B">
        <w:rPr>
          <w:rFonts w:ascii="GHEA Grapalat" w:eastAsia="Times New Roman" w:hAnsi="GHEA Grapalat" w:cs="Sylfaen"/>
          <w:sz w:val="20"/>
          <w:szCs w:val="20"/>
          <w:lang w:val="ru-RU" w:eastAsia="ru-RU"/>
        </w:rPr>
        <w:t>,</w:t>
      </w:r>
      <w:r w:rsidR="00563E0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 Կառավարության 2017 թվականի մայիսի 4-ի &lt;&lt;Գնումների գործընթացի կազմակերպման կարգը հաստատելու &gt;&gt; թիվ 526-Ն որոշման 56-րդ կետի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2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-րդ ենթակետը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4B7E59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4B7E59" w:rsidRPr="00103CB3">
        <w:rPr>
          <w:rFonts w:ascii="GHEA Grapalat" w:eastAsia="Times New Roman" w:hAnsi="GHEA Grapalat" w:cs="Times New Roman"/>
          <w:lang w:val="es-ES" w:eastAsia="ru-RU"/>
        </w:rPr>
        <w:br/>
      </w:r>
      <w:r w:rsidR="004B7E59" w:rsidRPr="004B7E59">
        <w:rPr>
          <w:rFonts w:ascii="GHEA Grapalat" w:hAnsi="GHEA Grapalat"/>
          <w:lang w:val="hy-AM"/>
        </w:rPr>
        <w:t xml:space="preserve">Данное изменение внесено на основании пункта </w:t>
      </w:r>
      <w:r w:rsidR="00A2282A">
        <w:rPr>
          <w:rFonts w:ascii="GHEA Grapalat" w:hAnsi="GHEA Grapalat"/>
          <w:lang w:val="ru-RU"/>
        </w:rPr>
        <w:t>8</w:t>
      </w:r>
      <w:r w:rsidR="004B7E59" w:rsidRPr="004B7E59">
        <w:rPr>
          <w:rFonts w:ascii="GHEA Grapalat" w:hAnsi="GHEA Grapalat"/>
          <w:lang w:val="hy-AM"/>
        </w:rPr>
        <w:t>.5 и</w:t>
      </w:r>
      <w:r w:rsidR="00563E0B">
        <w:rPr>
          <w:rFonts w:ascii="GHEA Grapalat" w:hAnsi="GHEA Grapalat"/>
          <w:lang w:val="ru-RU"/>
        </w:rPr>
        <w:t xml:space="preserve"> 8.13 </w:t>
      </w:r>
      <w:r w:rsidR="004B7E59" w:rsidRPr="004B7E59">
        <w:rPr>
          <w:rFonts w:ascii="GHEA Grapalat" w:hAnsi="GHEA Grapalat"/>
          <w:lang w:val="hy-AM"/>
        </w:rPr>
        <w:t xml:space="preserve"> пункта контракта и подпункта 2 пункта 56 постановления Правительства РА от 4 мая 2017 года № 526-Н «Об утверждении порядка организации процесса закупок», письма представлено ответственным отделом.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="004B7E59">
        <w:rPr>
          <w:rFonts w:ascii="GHEA Grapalat" w:eastAsia="Times New Roman" w:hAnsi="GHEA Grapalat" w:cs="Times New Roman"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060881111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="004B7E59"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7" w:history="1">
        <w:r w:rsidR="00AB092D"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 w:rsidR="004B7E59">
        <w:rPr>
          <w:rFonts w:ascii="GHEA Grapalat" w:eastAsia="Times New Roman" w:hAnsi="GHEA Grapalat" w:cs="Times New Roman"/>
          <w:i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103CB3"/>
    <w:rsid w:val="001878ED"/>
    <w:rsid w:val="001D239B"/>
    <w:rsid w:val="003E0092"/>
    <w:rsid w:val="003E7C1E"/>
    <w:rsid w:val="003F7081"/>
    <w:rsid w:val="003F7AEF"/>
    <w:rsid w:val="0040075A"/>
    <w:rsid w:val="00435252"/>
    <w:rsid w:val="004B7E59"/>
    <w:rsid w:val="00500A32"/>
    <w:rsid w:val="00563E0B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3CE9"/>
    <w:rsid w:val="0099178A"/>
    <w:rsid w:val="00A2282A"/>
    <w:rsid w:val="00A77567"/>
    <w:rsid w:val="00A81A6B"/>
    <w:rsid w:val="00AB092D"/>
    <w:rsid w:val="00B365BB"/>
    <w:rsid w:val="00B41385"/>
    <w:rsid w:val="00C16C9A"/>
    <w:rsid w:val="00D7749D"/>
    <w:rsid w:val="00D80F79"/>
    <w:rsid w:val="00D96F36"/>
    <w:rsid w:val="00E37345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edu.qaxaqapetaran.2017@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numner.minfin.am/website/images/original/eaddf8dc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36</cp:revision>
  <cp:lastPrinted>2023-12-12T07:10:00Z</cp:lastPrinted>
  <dcterms:created xsi:type="dcterms:W3CDTF">2023-03-14T13:26:00Z</dcterms:created>
  <dcterms:modified xsi:type="dcterms:W3CDTF">2023-12-12T07:17:00Z</dcterms:modified>
</cp:coreProperties>
</file>